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382" w14:textId="1DBD0A3D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783E93C8" w14:textId="136A6CCC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145B2671" w14:textId="07DE75DA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7C5BD388" w14:textId="69CEF01B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42DE24A2" w14:textId="5F30391C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580BD457" w14:textId="58DE0065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57C20705" w14:textId="49942CF9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548E2459" w14:textId="6C1546A4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0743F964" w14:textId="55C335E3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3CF72706" w14:textId="70A0D7AF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657F51DA" w14:textId="60740D02" w:rsidR="00F8078C" w:rsidRPr="00807DD1" w:rsidRDefault="00F8078C" w:rsidP="00791114">
      <w:pPr>
        <w:jc w:val="center"/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0401D3DA" w14:textId="453B5B5D" w:rsidR="009D2736" w:rsidRPr="00807DD1" w:rsidRDefault="009D2736" w:rsidP="00791114">
      <w:pPr>
        <w:rPr>
          <w:rFonts w:ascii="Times New Roman" w:hAnsi="Times New Roman" w:cs="Times New Roman"/>
          <w:i/>
          <w:iCs/>
          <w:color w:val="1A5858"/>
          <w:lang w:val="fr-FR"/>
        </w:rPr>
      </w:pPr>
    </w:p>
    <w:p w14:paraId="112CCD17" w14:textId="77777777" w:rsidR="00791114" w:rsidRPr="00807DD1" w:rsidRDefault="00791114" w:rsidP="00791114">
      <w:pPr>
        <w:rPr>
          <w:rFonts w:ascii="Times New Roman" w:eastAsia="Times New Roman" w:hAnsi="Times New Roman" w:cs="Times New Roman"/>
          <w:b/>
          <w:bCs/>
          <w:i/>
          <w:iCs/>
          <w:color w:val="1A5858"/>
          <w:sz w:val="26"/>
          <w:szCs w:val="26"/>
          <w:lang w:val="fr-FR" w:eastAsia="de-DE"/>
        </w:rPr>
      </w:pPr>
    </w:p>
    <w:p w14:paraId="05F7F345" w14:textId="6AFE43F2" w:rsidR="00606C2E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fr-FR"/>
        </w:rPr>
      </w:pPr>
      <w:r w:rsidRPr="00807DD1"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fr-FR"/>
        </w:rPr>
        <w:t>Cher/Chère (nom ou prénom),</w:t>
      </w:r>
    </w:p>
    <w:p w14:paraId="378190DA" w14:textId="77777777" w:rsidR="00F966D0" w:rsidRPr="00807DD1" w:rsidRDefault="00F966D0" w:rsidP="00606C2E">
      <w:pPr>
        <w:tabs>
          <w:tab w:val="left" w:pos="5859"/>
        </w:tabs>
        <w:jc w:val="center"/>
        <w:rPr>
          <w:rFonts w:ascii="Times New Roman" w:hAnsi="Times New Roman" w:cs="Times New Roman"/>
          <w:b/>
          <w:bCs/>
          <w:i/>
          <w:iCs/>
          <w:color w:val="1A5858"/>
          <w:sz w:val="26"/>
          <w:szCs w:val="26"/>
          <w:lang w:val="fr-FR"/>
        </w:rPr>
      </w:pPr>
    </w:p>
    <w:p w14:paraId="18C60CC5" w14:textId="77777777" w:rsidR="00606C2E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>Quelle meilleure occasion de vous remercier pour la fructueuse année qui vient de se passer que Noël ? Aussi nous vous remercions du fond du cœur pour votre fidélité et la confiance que vous nous avez accordée cette année.</w:t>
      </w:r>
    </w:p>
    <w:p w14:paraId="00E4B112" w14:textId="77777777" w:rsidR="00606C2E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</w:p>
    <w:p w14:paraId="2082BB7D" w14:textId="6069A84C" w:rsidR="00D15991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 xml:space="preserve">Les partenaires commerciaux, les clients et les fournisseurs tels que vous sont la raison pour laquelle nous </w:t>
      </w:r>
      <w:proofErr w:type="gramStart"/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>faisons</w:t>
      </w:r>
      <w:proofErr w:type="gramEnd"/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 xml:space="preserve"> notre travail avec un tel enthousiasme au quotidien. Nous tenions donc à vous remercier de vous être tenus à nos côtés. Nous en profitons aussi pour vous souhaiter à vous ainsi qu’à votre famille, de joyeuses fêtes et une excellente année 2023 !</w:t>
      </w:r>
    </w:p>
    <w:p w14:paraId="226A336D" w14:textId="77777777" w:rsidR="00606C2E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</w:p>
    <w:p w14:paraId="62A093BE" w14:textId="5F43A49A" w:rsidR="00606C2E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>Amicalement,</w:t>
      </w:r>
    </w:p>
    <w:p w14:paraId="004406A1" w14:textId="4550D74F" w:rsidR="00F8078C" w:rsidRPr="00807DD1" w:rsidRDefault="00606C2E" w:rsidP="00606C2E">
      <w:pPr>
        <w:tabs>
          <w:tab w:val="left" w:pos="5859"/>
        </w:tabs>
        <w:jc w:val="center"/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</w:pPr>
      <w:r w:rsidRPr="00807DD1">
        <w:rPr>
          <w:rFonts w:ascii="Times New Roman" w:hAnsi="Times New Roman" w:cs="Times New Roman"/>
          <w:i/>
          <w:iCs/>
          <w:color w:val="1A5858"/>
          <w:sz w:val="24"/>
          <w:szCs w:val="24"/>
          <w:lang w:val="fr-FR"/>
        </w:rPr>
        <w:t>(Votre prénom/nom)</w:t>
      </w:r>
    </w:p>
    <w:sectPr w:rsidR="00F8078C" w:rsidRPr="00807DD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7FDF" w14:textId="77777777" w:rsidR="00E57EDF" w:rsidRDefault="00E57EDF" w:rsidP="00F8078C">
      <w:pPr>
        <w:spacing w:after="0" w:line="240" w:lineRule="auto"/>
      </w:pPr>
      <w:r>
        <w:separator/>
      </w:r>
    </w:p>
  </w:endnote>
  <w:endnote w:type="continuationSeparator" w:id="0">
    <w:p w14:paraId="4959BF84" w14:textId="77777777" w:rsidR="00E57EDF" w:rsidRDefault="00E57EDF" w:rsidP="00F8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0DBD" w14:textId="77777777" w:rsidR="00E57EDF" w:rsidRDefault="00E57EDF" w:rsidP="00F8078C">
      <w:pPr>
        <w:spacing w:after="0" w:line="240" w:lineRule="auto"/>
      </w:pPr>
      <w:r>
        <w:separator/>
      </w:r>
    </w:p>
  </w:footnote>
  <w:footnote w:type="continuationSeparator" w:id="0">
    <w:p w14:paraId="3087FD37" w14:textId="77777777" w:rsidR="00E57EDF" w:rsidRDefault="00E57EDF" w:rsidP="00F8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BE1B61E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5E9A9169">
          <wp:simplePos x="0" y="0"/>
          <wp:positionH relativeFrom="margin">
            <wp:posOffset>-899795</wp:posOffset>
          </wp:positionH>
          <wp:positionV relativeFrom="margin">
            <wp:posOffset>-910428</wp:posOffset>
          </wp:positionV>
          <wp:extent cx="7553144" cy="10675957"/>
          <wp:effectExtent l="0" t="0" r="3810" b="508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4" cy="10675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1548CA"/>
    <w:rsid w:val="001947EF"/>
    <w:rsid w:val="001D088C"/>
    <w:rsid w:val="00411067"/>
    <w:rsid w:val="00606C2E"/>
    <w:rsid w:val="00636F23"/>
    <w:rsid w:val="00775F31"/>
    <w:rsid w:val="00791114"/>
    <w:rsid w:val="00807DD1"/>
    <w:rsid w:val="009D2736"/>
    <w:rsid w:val="00A24E9C"/>
    <w:rsid w:val="00AE0959"/>
    <w:rsid w:val="00B12FFC"/>
    <w:rsid w:val="00C756B2"/>
    <w:rsid w:val="00CB42A8"/>
    <w:rsid w:val="00D15991"/>
    <w:rsid w:val="00E40F1C"/>
    <w:rsid w:val="00E57EDF"/>
    <w:rsid w:val="00F8078C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11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4</cp:revision>
  <cp:lastPrinted>2022-11-17T12:51:00Z</cp:lastPrinted>
  <dcterms:created xsi:type="dcterms:W3CDTF">2022-11-28T13:49:00Z</dcterms:created>
  <dcterms:modified xsi:type="dcterms:W3CDTF">2022-11-28T13:58:00Z</dcterms:modified>
</cp:coreProperties>
</file>